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60" w:rsidRDefault="006A1874" w:rsidP="00297D60">
      <w:pPr>
        <w:pStyle w:val="Naslov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3.9pt;margin-top:-51.5pt;width:50.4pt;height:50.4pt;z-index:251663360;visibility:visible;mso-wrap-edited:f" o:allowincell="f">
            <v:imagedata r:id="rId5" o:title="" blacklevel="-1966f"/>
            <w10:wrap type="topAndBottom"/>
          </v:shape>
          <o:OLEObject Type="Embed" ProgID="Word.Picture.8" ShapeID="_x0000_s1029" DrawAspect="Content" ObjectID="_1493098704" r:id="rId6"/>
        </w:pict>
      </w:r>
      <w:r w:rsidR="00297D60">
        <w:t>OSNOVNA ŠKOLA</w:t>
      </w:r>
    </w:p>
    <w:p w:rsidR="00297D60" w:rsidRPr="00297D60" w:rsidRDefault="006A1874" w:rsidP="00297D60">
      <w:pPr>
        <w:jc w:val="center"/>
        <w:rPr>
          <w:b/>
          <w:sz w:val="28"/>
        </w:rPr>
      </w:pPr>
      <w:r w:rsidRPr="006A1874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25pt;margin-top:31.6pt;width:5in;height:21.6pt;z-index:251661312" o:allowincell="f" stroked="f">
            <v:textbox style="mso-next-textbox:#_x0000_s1027">
              <w:txbxContent>
                <w:p w:rsidR="00297D60" w:rsidRDefault="00297D60" w:rsidP="00297D60">
                  <w:pPr>
                    <w:pStyle w:val="Naslov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MB 3305686,   ŽR 2340009-1100011450,    </w:t>
                  </w: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/</w:t>
                  </w:r>
                  <w:proofErr w:type="spellStart"/>
                  <w:r>
                    <w:rPr>
                      <w:sz w:val="20"/>
                    </w:rPr>
                    <w:t>fax</w:t>
                  </w:r>
                  <w:proofErr w:type="spellEnd"/>
                  <w:r>
                    <w:rPr>
                      <w:sz w:val="20"/>
                    </w:rPr>
                    <w:t xml:space="preserve"> 031 730-661, ŠIFRA 14-387-001</w:t>
                  </w:r>
                </w:p>
              </w:txbxContent>
            </v:textbox>
          </v:shape>
        </w:pict>
      </w:r>
      <w:r w:rsidR="00297D60">
        <w:rPr>
          <w:b/>
          <w:sz w:val="28"/>
        </w:rPr>
        <w:t>KNEŽEVI VINOGRADI</w:t>
      </w:r>
      <w:r w:rsidR="00297D60">
        <w:rPr>
          <w:b/>
          <w:sz w:val="28"/>
        </w:rPr>
        <w:br/>
      </w:r>
      <w:r w:rsidR="00297D60">
        <w:rPr>
          <w:b/>
          <w:sz w:val="24"/>
        </w:rPr>
        <w:t xml:space="preserve">31 309 Kn. Vinogradi, Glavna 44, </w:t>
      </w:r>
      <w:proofErr w:type="spellStart"/>
      <w:r w:rsidR="00297D60">
        <w:rPr>
          <w:b/>
          <w:sz w:val="24"/>
        </w:rPr>
        <w:t>p.p</w:t>
      </w:r>
      <w:proofErr w:type="spellEnd"/>
      <w:r w:rsidR="00297D60">
        <w:rPr>
          <w:b/>
          <w:sz w:val="24"/>
        </w:rPr>
        <w:t xml:space="preserve">. 4.,         </w:t>
      </w:r>
      <w:r w:rsidR="00297D60">
        <w:rPr>
          <w:b/>
          <w:bCs/>
          <w:sz w:val="24"/>
        </w:rPr>
        <w:t>E-mail: ured@os-</w:t>
      </w:r>
      <w:proofErr w:type="spellStart"/>
      <w:r w:rsidR="00297D60">
        <w:rPr>
          <w:b/>
          <w:bCs/>
          <w:sz w:val="24"/>
        </w:rPr>
        <w:t>knezevi</w:t>
      </w:r>
      <w:proofErr w:type="spellEnd"/>
      <w:r w:rsidR="00297D60">
        <w:rPr>
          <w:b/>
          <w:bCs/>
          <w:sz w:val="24"/>
        </w:rPr>
        <w:t>-vinogradi.skole.hr</w:t>
      </w:r>
    </w:p>
    <w:p w:rsidR="00297D60" w:rsidRDefault="006A1874" w:rsidP="00297D60">
      <w:pPr>
        <w:jc w:val="center"/>
        <w:rPr>
          <w:b/>
          <w:bCs/>
          <w:sz w:val="24"/>
        </w:rPr>
      </w:pPr>
      <w:r w:rsidRPr="006A1874">
        <w:rPr>
          <w:b/>
          <w:noProof/>
          <w:sz w:val="24"/>
        </w:rPr>
        <w:pict>
          <v:line id="_x0000_s1026" style="position:absolute;left:0;text-align:left;z-index:251660288" from="-5.6pt,6.7pt" to="426.65pt,6.7pt" o:allowincell="f" strokeweight="4.5pt">
            <v:stroke linestyle="thinThick"/>
          </v:line>
        </w:pict>
      </w:r>
      <w:r w:rsidRPr="006A1874">
        <w:rPr>
          <w:b/>
          <w:noProof/>
          <w:sz w:val="24"/>
        </w:rPr>
        <w:pict>
          <v:line id="_x0000_s1028" style="position:absolute;left:0;text-align:left;z-index:251662336" from="426.65pt,6.7pt" to="484.25pt,6.7pt" strokeweight="4.5pt">
            <v:stroke linestyle="thinThick"/>
          </v:line>
        </w:pict>
      </w:r>
      <w:r w:rsidR="00297D60">
        <w:rPr>
          <w:b/>
          <w:sz w:val="24"/>
        </w:rPr>
        <w:br/>
      </w:r>
      <w:r w:rsidR="00297D60">
        <w:rPr>
          <w:b/>
          <w:bCs/>
          <w:sz w:val="24"/>
        </w:rPr>
        <w:t>OIB:38585506065</w:t>
      </w:r>
      <w:r w:rsidR="00297D60">
        <w:rPr>
          <w:b/>
          <w:sz w:val="24"/>
        </w:rPr>
        <w:br/>
      </w:r>
      <w:r w:rsidR="00297D60">
        <w:rPr>
          <w:b/>
          <w:bCs/>
          <w:sz w:val="24"/>
        </w:rPr>
        <w:t>REPUBLIKA HRVATSKA, ŽUPANIJA OSJEČKO-BARANJSKA</w:t>
      </w:r>
    </w:p>
    <w:p w:rsidR="00297D60" w:rsidRDefault="00297D60" w:rsidP="00297D60">
      <w:pPr>
        <w:jc w:val="center"/>
        <w:rPr>
          <w:b/>
          <w:bCs/>
          <w:sz w:val="24"/>
        </w:rPr>
      </w:pPr>
    </w:p>
    <w:p w:rsidR="001571A3" w:rsidRDefault="001571A3" w:rsidP="001571A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KLASA: 003-05/15-01/02</w:t>
      </w:r>
      <w:r>
        <w:rPr>
          <w:b/>
          <w:bCs/>
          <w:sz w:val="18"/>
          <w:szCs w:val="18"/>
        </w:rPr>
        <w:br/>
        <w:t>URBROJ: 2100-17-15-01</w:t>
      </w:r>
    </w:p>
    <w:p w:rsidR="001571A3" w:rsidRDefault="001571A3" w:rsidP="001571A3">
      <w:pPr>
        <w:rPr>
          <w:b/>
          <w:bCs/>
        </w:rPr>
      </w:pPr>
      <w:r>
        <w:rPr>
          <w:b/>
          <w:bCs/>
        </w:rPr>
        <w:t>Kneževi Vinogradi, 12.05.2015.</w:t>
      </w:r>
    </w:p>
    <w:p w:rsidR="001571A3" w:rsidRDefault="001571A3" w:rsidP="001571A3">
      <w:pPr>
        <w:rPr>
          <w:b/>
          <w:bCs/>
        </w:rPr>
      </w:pPr>
    </w:p>
    <w:p w:rsidR="001571A3" w:rsidRDefault="001571A3" w:rsidP="001571A3">
      <w:pPr>
        <w:rPr>
          <w:bCs/>
        </w:rPr>
      </w:pPr>
      <w:r>
        <w:rPr>
          <w:bCs/>
        </w:rPr>
        <w:t>Na temelju članka 18a, Zakona o zaštiti osobnih podataka (NN br. 103/03., 118/06., 41/08., 130/11 i 106/12.), ravnatelj Osnovne škole Kneževi Vinogradi, Kneževi Vinogradi donio je dana 12.05.2015. godine sljedeću:</w:t>
      </w:r>
    </w:p>
    <w:p w:rsidR="001571A3" w:rsidRDefault="001571A3" w:rsidP="00F745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D L U K U</w:t>
      </w:r>
    </w:p>
    <w:p w:rsidR="001571A3" w:rsidRDefault="001571A3" w:rsidP="001571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IMENOVANJU SLUŽBENIKA ZA ZAŠTITU OSOBNIH PODATAKA</w:t>
      </w:r>
    </w:p>
    <w:p w:rsidR="001571A3" w:rsidRDefault="001571A3" w:rsidP="001571A3">
      <w:pPr>
        <w:jc w:val="center"/>
        <w:rPr>
          <w:bCs/>
        </w:rPr>
      </w:pPr>
      <w:r>
        <w:rPr>
          <w:bCs/>
        </w:rPr>
        <w:t>Članak 1.</w:t>
      </w:r>
    </w:p>
    <w:p w:rsidR="001571A3" w:rsidRDefault="001571A3" w:rsidP="001571A3">
      <w:pPr>
        <w:rPr>
          <w:bCs/>
        </w:rPr>
      </w:pPr>
      <w:r>
        <w:rPr>
          <w:bCs/>
        </w:rPr>
        <w:t>Ovom Odlukom imenuje se Službenik za zaštitu osobnih podataka u Osnovnoj školi Kneževi Vinogradi, Kneževi Vinogradi.</w:t>
      </w:r>
    </w:p>
    <w:p w:rsidR="001571A3" w:rsidRDefault="001571A3" w:rsidP="00F7453D">
      <w:pPr>
        <w:jc w:val="center"/>
        <w:rPr>
          <w:bCs/>
        </w:rPr>
      </w:pPr>
      <w:r>
        <w:rPr>
          <w:bCs/>
        </w:rPr>
        <w:t>Članak 2.</w:t>
      </w:r>
    </w:p>
    <w:p w:rsidR="001571A3" w:rsidRPr="001571A3" w:rsidRDefault="001571A3" w:rsidP="00F7453D">
      <w:pPr>
        <w:rPr>
          <w:b/>
          <w:bCs/>
        </w:rPr>
      </w:pPr>
      <w:r>
        <w:rPr>
          <w:bCs/>
        </w:rPr>
        <w:t xml:space="preserve">Službenikom za zaštitu osobnih podataka imenuje se </w:t>
      </w:r>
      <w:r>
        <w:rPr>
          <w:b/>
          <w:bCs/>
        </w:rPr>
        <w:t xml:space="preserve">Marija Miličić, </w:t>
      </w:r>
      <w:proofErr w:type="spellStart"/>
      <w:r>
        <w:rPr>
          <w:b/>
          <w:bCs/>
        </w:rPr>
        <w:t>mag.iur</w:t>
      </w:r>
      <w:proofErr w:type="spellEnd"/>
      <w:r>
        <w:rPr>
          <w:b/>
          <w:bCs/>
        </w:rPr>
        <w:t xml:space="preserve">.,  </w:t>
      </w:r>
      <w:r w:rsidRPr="001571A3">
        <w:rPr>
          <w:bCs/>
        </w:rPr>
        <w:t>koja radi</w:t>
      </w:r>
      <w:r w:rsidR="00F7453D">
        <w:rPr>
          <w:bCs/>
        </w:rPr>
        <w:t xml:space="preserve"> na radnom mjestu </w:t>
      </w:r>
      <w:r w:rsidR="00FE2761">
        <w:rPr>
          <w:bCs/>
          <w:u w:val="single"/>
        </w:rPr>
        <w:t>t</w:t>
      </w:r>
      <w:r w:rsidR="00F7453D" w:rsidRPr="00FE2761">
        <w:rPr>
          <w:bCs/>
          <w:u w:val="single"/>
        </w:rPr>
        <w:t>ajnik škole</w:t>
      </w:r>
      <w:r w:rsidR="00F7453D">
        <w:rPr>
          <w:bCs/>
        </w:rPr>
        <w:t>.</w:t>
      </w:r>
    </w:p>
    <w:p w:rsidR="00297D60" w:rsidRDefault="00F7453D" w:rsidP="00F7453D">
      <w:pPr>
        <w:jc w:val="center"/>
      </w:pPr>
      <w:r w:rsidRPr="00F7453D">
        <w:t>Članak 3.</w:t>
      </w:r>
    </w:p>
    <w:p w:rsidR="00F7453D" w:rsidRDefault="00F7453D" w:rsidP="00F7453D">
      <w:r>
        <w:t>Službenik za zaštitu osobnih podataka:</w:t>
      </w:r>
    </w:p>
    <w:p w:rsidR="00F7453D" w:rsidRDefault="00F7453D" w:rsidP="00F7453D">
      <w:pPr>
        <w:pStyle w:val="Odlomakpopisa"/>
        <w:numPr>
          <w:ilvl w:val="0"/>
          <w:numId w:val="2"/>
        </w:numPr>
      </w:pPr>
      <w:r>
        <w:t>vodi brigu o zakonitosti obrade osobnih podataka,</w:t>
      </w:r>
    </w:p>
    <w:p w:rsidR="00F7453D" w:rsidRDefault="00F7453D" w:rsidP="00F7453D">
      <w:pPr>
        <w:pStyle w:val="Odlomakpopisa"/>
        <w:numPr>
          <w:ilvl w:val="0"/>
          <w:numId w:val="2"/>
        </w:numPr>
      </w:pPr>
      <w:r>
        <w:t>vodi brigu o ostvarivanju prava na zaštitu osobnih podataka,</w:t>
      </w:r>
    </w:p>
    <w:p w:rsidR="00F7453D" w:rsidRDefault="00F7453D" w:rsidP="00F7453D">
      <w:pPr>
        <w:pStyle w:val="Odlomakpopisa"/>
        <w:numPr>
          <w:ilvl w:val="0"/>
          <w:numId w:val="2"/>
        </w:numPr>
      </w:pPr>
      <w:r>
        <w:t>surađuje s Agencijom za zaštitu osobnih podataka u vezi s provedbom nadzora nad obradom osobnih podataka,</w:t>
      </w:r>
    </w:p>
    <w:p w:rsidR="00F7453D" w:rsidRDefault="00F7453D" w:rsidP="00F7453D">
      <w:pPr>
        <w:pStyle w:val="Odlomakpopisa"/>
        <w:numPr>
          <w:ilvl w:val="0"/>
          <w:numId w:val="2"/>
        </w:numPr>
      </w:pPr>
      <w:r>
        <w:t xml:space="preserve">obavlja i druge poslove utvrđene Zakonom o zaštiti osobnih podataka i </w:t>
      </w:r>
      <w:proofErr w:type="spellStart"/>
      <w:r>
        <w:t>podzakonskim</w:t>
      </w:r>
      <w:proofErr w:type="spellEnd"/>
      <w:r>
        <w:t xml:space="preserve"> propisima koji su na temelju tog Zakona.</w:t>
      </w:r>
    </w:p>
    <w:p w:rsidR="00F7453D" w:rsidRDefault="00F7453D" w:rsidP="00F7453D"/>
    <w:p w:rsidR="00F7453D" w:rsidRPr="00F7453D" w:rsidRDefault="00F7453D" w:rsidP="00F7453D">
      <w:r>
        <w:t xml:space="preserve">                                                                                                             Ravnatelj: </w:t>
      </w:r>
      <w:r w:rsidR="004E2949">
        <w:t xml:space="preserve"> Ivan Prgomet, </w:t>
      </w:r>
      <w:proofErr w:type="spellStart"/>
      <w:r w:rsidR="004E2949">
        <w:t>v.r</w:t>
      </w:r>
      <w:proofErr w:type="spellEnd"/>
      <w:r w:rsidR="004E2949">
        <w:t>.</w:t>
      </w:r>
    </w:p>
    <w:p w:rsidR="00F7453D" w:rsidRPr="00F7453D" w:rsidRDefault="00F7453D" w:rsidP="00F7453D">
      <w:pPr>
        <w:rPr>
          <w:sz w:val="24"/>
        </w:rPr>
      </w:pPr>
    </w:p>
    <w:p w:rsidR="00297D60" w:rsidRDefault="00297D60" w:rsidP="00297D60">
      <w:pPr>
        <w:rPr>
          <w:sz w:val="24"/>
        </w:rPr>
      </w:pPr>
    </w:p>
    <w:sectPr w:rsidR="00297D60" w:rsidSect="001571A3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072"/>
    <w:multiLevelType w:val="hybridMultilevel"/>
    <w:tmpl w:val="38906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A8"/>
    <w:multiLevelType w:val="hybridMultilevel"/>
    <w:tmpl w:val="5FBC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D60"/>
    <w:rsid w:val="001571A3"/>
    <w:rsid w:val="00283961"/>
    <w:rsid w:val="00297D60"/>
    <w:rsid w:val="002B1636"/>
    <w:rsid w:val="004E2949"/>
    <w:rsid w:val="006A1874"/>
    <w:rsid w:val="006E4A16"/>
    <w:rsid w:val="006E4A6E"/>
    <w:rsid w:val="00833D90"/>
    <w:rsid w:val="00B06765"/>
    <w:rsid w:val="00F7453D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61"/>
  </w:style>
  <w:style w:type="paragraph" w:styleId="Naslov9">
    <w:name w:val="heading 9"/>
    <w:basedOn w:val="Normal"/>
    <w:next w:val="Normal"/>
    <w:link w:val="Naslov9Char"/>
    <w:qFormat/>
    <w:rsid w:val="00297D6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297D60"/>
    <w:rPr>
      <w:rFonts w:ascii="Times New Roman" w:eastAsia="Times New Roman" w:hAnsi="Times New Roman" w:cs="Times New Roman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7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6</cp:revision>
  <cp:lastPrinted>2015-05-14T06:36:00Z</cp:lastPrinted>
  <dcterms:created xsi:type="dcterms:W3CDTF">2015-05-13T11:30:00Z</dcterms:created>
  <dcterms:modified xsi:type="dcterms:W3CDTF">2015-05-14T06:52:00Z</dcterms:modified>
</cp:coreProperties>
</file>